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全市优秀共产党员、全市优秀党务工作者和全市先进基层党组织拟表彰对象名单</w:t>
      </w:r>
    </w:p>
    <w:bookmarkEnd w:id="0"/>
    <w:p>
      <w:pPr>
        <w:spacing w:line="600" w:lineRule="exact"/>
        <w:jc w:val="center"/>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一、全市优秀共产党员</w:t>
      </w:r>
    </w:p>
    <w:p>
      <w:pPr>
        <w:spacing w:line="600" w:lineRule="exact"/>
        <w:jc w:val="center"/>
        <w:rPr>
          <w:rFonts w:ascii="黑体" w:hAnsi="黑体" w:eastAsia="黑体" w:cs="黑体"/>
          <w:sz w:val="32"/>
          <w:szCs w:val="32"/>
        </w:rPr>
      </w:pPr>
      <w:r>
        <w:rPr>
          <w:rFonts w:hint="eastAsia" w:ascii="黑体" w:hAnsi="黑体" w:eastAsia="黑体" w:cs="黑体"/>
          <w:sz w:val="32"/>
          <w:szCs w:val="32"/>
        </w:rPr>
        <w:t>（共100名）</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刘利波    晋城市城区北石店镇大张村党支部书记、村</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郭向凡    晋城市城区西上庄街道党工委委员、副主任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杨卫卫    晋城市城区钟家庄街道党建办公室主任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王红青</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晋城市城区东街街道凤苑社区党支部书记、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居委会主任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李旭耀    晋城市城区西街街道人工委主任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杨世伟    晋城市城区南街街道西巷社区党委书记、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居委会主任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张建凯    晋城市城区开发区街道二圣头社区党支部</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书记、居委会主任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杨慧军    晋城市星河学校党支部书记、校长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  军    晋城市公安局城区分局督察大队大队长、机</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关四支部支部书记</w:t>
      </w:r>
    </w:p>
    <w:p>
      <w:pPr>
        <w:spacing w:line="600" w:lineRule="exact"/>
        <w:ind w:firstLine="640"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嵇究拽    </w:t>
      </w:r>
      <w:r>
        <w:rPr>
          <w:rFonts w:hint="eastAsia" w:ascii="仿宋_GB2312" w:hAnsi="仿宋_GB2312" w:eastAsia="仿宋_GB2312" w:cs="仿宋_GB2312"/>
          <w:spacing w:val="-11"/>
          <w:sz w:val="32"/>
          <w:szCs w:val="32"/>
        </w:rPr>
        <w:t>泽州县大东沟镇段都村党支部书记、村委会主任</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梁晋军    泽州县周村镇坂上村党支部书记、村委会主任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张海朝    泽州县南岭镇党委委员、组织委员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席  祥    泽州县晋庙铺镇党委委员、组织委员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樊志会    泽州县大箕镇综治办主任</w:t>
      </w:r>
    </w:p>
    <w:p>
      <w:pPr>
        <w:spacing w:line="600" w:lineRule="exact"/>
        <w:ind w:firstLine="640"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钱红斌    </w:t>
      </w:r>
      <w:r>
        <w:rPr>
          <w:rFonts w:hint="eastAsia" w:ascii="仿宋_GB2312" w:hAnsi="仿宋_GB2312" w:eastAsia="仿宋_GB2312" w:cs="仿宋_GB2312"/>
          <w:spacing w:val="-11"/>
          <w:sz w:val="32"/>
          <w:szCs w:val="32"/>
        </w:rPr>
        <w:t>泽州县柳树口镇下村村党支部书记、村委会主任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李鹏鹏    泽州县大阳镇到村工作大学生</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马凯利</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泽州县纪委监委第一监督检查室主任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李新平    晋城市鸿辉管业有限公司联合党支部书记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赵晋兵    泽州县公安局大东沟中心派出所所长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成晓波    泽州县人民医院外科党支部书记、疼痛康复科</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张小晖    泽州县第三中学校党支部书记、校长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毕腊英</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高平市寺庄镇伯方村农民</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王建飞    高平市陈区镇铁炉村党支部书记、村委会主任</w:t>
      </w:r>
    </w:p>
    <w:p>
      <w:pPr>
        <w:spacing w:line="600" w:lineRule="exact"/>
        <w:ind w:firstLine="640"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杨一磊    </w:t>
      </w:r>
      <w:r>
        <w:rPr>
          <w:rFonts w:hint="eastAsia" w:ascii="仿宋_GB2312" w:hAnsi="仿宋_GB2312" w:eastAsia="仿宋_GB2312" w:cs="仿宋_GB2312"/>
          <w:spacing w:val="-11"/>
          <w:sz w:val="32"/>
          <w:szCs w:val="32"/>
        </w:rPr>
        <w:t>高平市米山镇上冯庄村党支部书记、村委会主任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陈文才    </w:t>
      </w:r>
      <w:r>
        <w:rPr>
          <w:rFonts w:hint="eastAsia" w:ascii="仿宋_GB2312" w:hAnsi="仿宋_GB2312" w:eastAsia="仿宋_GB2312" w:cs="仿宋_GB2312"/>
          <w:spacing w:val="-6"/>
          <w:sz w:val="32"/>
          <w:szCs w:val="32"/>
        </w:rPr>
        <w:t>高</w:t>
      </w:r>
      <w:r>
        <w:rPr>
          <w:rFonts w:hint="eastAsia" w:ascii="仿宋_GB2312" w:hAnsi="仿宋_GB2312" w:eastAsia="仿宋_GB2312" w:cs="仿宋_GB2312"/>
          <w:sz w:val="32"/>
          <w:szCs w:val="32"/>
        </w:rPr>
        <w:t>平市寺庄镇釜山村党支部书记、村委会主任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刘香珍</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高平市神农镇副科级干部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马艾宏    高平市北城街街道许庄村党支部书记、村委会</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主任</w:t>
      </w:r>
    </w:p>
    <w:p>
      <w:pPr>
        <w:spacing w:line="600" w:lineRule="exact"/>
        <w:ind w:left="2238" w:leftChars="304"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李进步    高平市委教育工作委员会办公室主任，高平市教育局机关党支部书记</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李  坤    高平市河西镇仙井村党支部书记、村委会主任</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 xml:space="preserve">张新龙    </w:t>
      </w:r>
      <w:r>
        <w:rPr>
          <w:rFonts w:hint="eastAsia" w:ascii="仿宋_GB2312" w:hAnsi="仿宋_GB2312" w:eastAsia="仿宋_GB2312" w:cs="仿宋_GB2312"/>
          <w:spacing w:val="-11"/>
          <w:sz w:val="32"/>
          <w:szCs w:val="32"/>
        </w:rPr>
        <w:t>高平市原村乡狼儿掌村党支部书记、村委会主任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常晋霞</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山西兴高能源集团股份有限公司党总支书记</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崔志刚    </w:t>
      </w:r>
      <w:r>
        <w:rPr>
          <w:rFonts w:hint="eastAsia" w:ascii="仿宋_GB2312" w:hAnsi="仿宋_GB2312" w:eastAsia="仿宋_GB2312" w:cs="仿宋_GB2312"/>
          <w:spacing w:val="-6"/>
          <w:sz w:val="32"/>
          <w:szCs w:val="32"/>
        </w:rPr>
        <w:t>高平市野川镇路家村党支部书记、村委会主任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唐文明    高平市东城街街道果则沟村党支部书记、村</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田学平</w:t>
      </w:r>
      <w:r>
        <w:rPr>
          <w:rFonts w:hint="eastAsia" w:ascii="仿宋_GB2312" w:hAnsi="仿宋_GB2312" w:eastAsia="仿宋_GB2312" w:cs="仿宋_GB2312"/>
          <w:sz w:val="32"/>
          <w:szCs w:val="32"/>
          <w:vertAlign w:val="subscript"/>
        </w:rPr>
        <w:t xml:space="preserve">（女）  </w:t>
      </w:r>
      <w:r>
        <w:rPr>
          <w:rFonts w:hint="eastAsia" w:ascii="仿宋_GB2312" w:hAnsi="仿宋_GB2312" w:eastAsia="仿宋_GB2312" w:cs="仿宋_GB2312"/>
          <w:sz w:val="32"/>
          <w:szCs w:val="32"/>
        </w:rPr>
        <w:t>阳城县凤城镇卧庄村党总支书记、村委会主任</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张进军    阳城县北留镇郭峪村党总支书记、村委会主任</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 xml:space="preserve">梁二波    </w:t>
      </w:r>
      <w:r>
        <w:rPr>
          <w:rFonts w:hint="eastAsia" w:ascii="仿宋_GB2312" w:hAnsi="仿宋_GB2312" w:eastAsia="仿宋_GB2312" w:cs="仿宋_GB2312"/>
          <w:spacing w:val="-11"/>
          <w:sz w:val="32"/>
          <w:szCs w:val="32"/>
        </w:rPr>
        <w:t>阳城县润城镇润城村党总支副书记、村委会主任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段  丽</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山西禹珈豪丝业股份有限公司董事长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王少楠    阳城县芹池镇到村工作大学生</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杨国红    阳城县绿园蔬菜农民专业合作社理事长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卫龙龙    阳城县董封乡卫生院院长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武学斌    晋城市国网供电公司派驻阳城县河北镇河北</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村第一书记、工作队长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梁逢超    阳城县农业农村局果蔬站站长</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郎小冬    </w:t>
      </w:r>
      <w:r>
        <w:rPr>
          <w:rFonts w:hint="eastAsia" w:ascii="仿宋_GB2312" w:hAnsi="仿宋_GB2312" w:eastAsia="仿宋_GB2312" w:cs="仿宋_GB2312"/>
          <w:spacing w:val="-6"/>
          <w:sz w:val="32"/>
          <w:szCs w:val="32"/>
        </w:rPr>
        <w:t>阳城县阳泰集团竹林山煤业有限公司瓦斯员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张柳平</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阳城县润城镇王村中学校数学教师</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卢建兵    阳城县濩泽雷锋志愿服务中心主任</w:t>
      </w:r>
    </w:p>
    <w:p>
      <w:pPr>
        <w:spacing w:line="600" w:lineRule="exact"/>
        <w:ind w:firstLine="640" w:firstLineChars="200"/>
        <w:jc w:val="left"/>
        <w:rPr>
          <w:rFonts w:ascii="仿宋_GB2312" w:hAnsi="仿宋_GB2312" w:eastAsia="仿宋_GB2312" w:cs="仿宋_GB2312"/>
          <w:spacing w:val="-14"/>
          <w:sz w:val="32"/>
          <w:szCs w:val="32"/>
        </w:rPr>
      </w:pPr>
      <w:r>
        <w:rPr>
          <w:rFonts w:hint="eastAsia" w:ascii="仿宋_GB2312" w:hAnsi="仿宋_GB2312" w:eastAsia="仿宋_GB2312" w:cs="仿宋_GB2312"/>
          <w:sz w:val="32"/>
          <w:szCs w:val="32"/>
        </w:rPr>
        <w:t xml:space="preserve">姬  浩    </w:t>
      </w:r>
      <w:r>
        <w:rPr>
          <w:rFonts w:hint="eastAsia" w:ascii="仿宋_GB2312" w:hAnsi="仿宋_GB2312" w:eastAsia="仿宋_GB2312" w:cs="仿宋_GB2312"/>
          <w:spacing w:val="-14"/>
          <w:sz w:val="32"/>
          <w:szCs w:val="32"/>
        </w:rPr>
        <w:t>陵川县崇文镇赵漳水村党支部书记、村委会主任</w:t>
      </w:r>
    </w:p>
    <w:p>
      <w:pPr>
        <w:spacing w:line="600" w:lineRule="exact"/>
        <w:ind w:left="2238" w:leftChars="304"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连  波    晋城市工业和信息化局驻陵川县附城镇东庄村第一书记、工作队长</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 xml:space="preserve">平  亮    </w:t>
      </w:r>
      <w:r>
        <w:rPr>
          <w:rFonts w:hint="eastAsia" w:ascii="仿宋_GB2312" w:hAnsi="仿宋_GB2312" w:eastAsia="仿宋_GB2312" w:cs="仿宋_GB2312"/>
          <w:spacing w:val="-11"/>
          <w:sz w:val="32"/>
          <w:szCs w:val="32"/>
        </w:rPr>
        <w:t>陵川县平城镇司家河村党支部书记、村委会主任</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 xml:space="preserve">王红魁    </w:t>
      </w:r>
      <w:r>
        <w:rPr>
          <w:rFonts w:hint="eastAsia" w:ascii="仿宋_GB2312" w:hAnsi="仿宋_GB2312" w:eastAsia="仿宋_GB2312" w:cs="仿宋_GB2312"/>
          <w:spacing w:val="-17"/>
          <w:sz w:val="32"/>
          <w:szCs w:val="32"/>
        </w:rPr>
        <w:t>陵川县西河底镇西河底村党支部书记、村委会主任</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翟晋丽</w:t>
      </w:r>
      <w:r>
        <w:rPr>
          <w:rFonts w:hint="eastAsia" w:ascii="仿宋_GB2312" w:hAnsi="仿宋_GB2312" w:eastAsia="仿宋_GB2312" w:cs="仿宋_GB2312"/>
          <w:sz w:val="32"/>
          <w:szCs w:val="32"/>
          <w:vertAlign w:val="subscript"/>
        </w:rPr>
        <w:t xml:space="preserve">（女）  </w:t>
      </w:r>
      <w:r>
        <w:rPr>
          <w:rFonts w:hint="eastAsia" w:ascii="仿宋_GB2312" w:hAnsi="仿宋_GB2312" w:eastAsia="仿宋_GB2312" w:cs="仿宋_GB2312"/>
          <w:spacing w:val="-6"/>
          <w:sz w:val="32"/>
          <w:szCs w:val="32"/>
        </w:rPr>
        <w:t>陵川县杨村镇寺湖村党支部书记、村委会主任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张田杰    陵川县古郊乡松庙村党支部书记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宁庆慧    陵川县委办公室秘书股股长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王清晨    陵川县第三中学校党支部书记、校长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焦书文    陵川县老干部局离退休一支部支部书记、老</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干部通讯组组长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  建    沁水县郑庄镇郎壁村党总支书记、村委会主任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商  敏</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沁水县端氏镇西头村党支部书记</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张庆丰    沁水县嘉峰镇郭壁村党总支书记、村委会主任</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邢泽辉    沁水县固县乡云首村党支部书记、村委会主任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赵志刚    沁水县柿庄镇文化站站长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窦少斐    沁水县委组织部组织室副主任</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张  静</w:t>
      </w:r>
      <w:r>
        <w:rPr>
          <w:rFonts w:hint="eastAsia" w:ascii="仿宋_GB2312" w:hAnsi="仿宋_GB2312" w:eastAsia="仿宋_GB2312" w:cs="仿宋_GB2312"/>
          <w:sz w:val="32"/>
          <w:szCs w:val="32"/>
          <w:vertAlign w:val="subscript"/>
        </w:rPr>
        <w:t xml:space="preserve">（女） </w:t>
      </w:r>
      <w:r>
        <w:rPr>
          <w:rFonts w:hint="eastAsia" w:ascii="仿宋_GB2312" w:hAnsi="仿宋_GB2312" w:eastAsia="仿宋_GB2312" w:cs="仿宋_GB2312"/>
          <w:spacing w:val="-11"/>
          <w:sz w:val="32"/>
          <w:szCs w:val="32"/>
        </w:rPr>
        <w:t>山西沁水煤层气开发投资有限公司常务副总经理</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王育苗</w:t>
      </w:r>
      <w:r>
        <w:rPr>
          <w:rFonts w:hint="eastAsia" w:ascii="仿宋_GB2312" w:hAnsi="仿宋_GB2312" w:eastAsia="仿宋_GB2312" w:cs="仿宋_GB2312"/>
          <w:sz w:val="32"/>
          <w:szCs w:val="32"/>
          <w:vertAlign w:val="subscript"/>
        </w:rPr>
        <w:t xml:space="preserve">（女） </w:t>
      </w:r>
      <w:r>
        <w:rPr>
          <w:rFonts w:hint="eastAsia" w:ascii="仿宋_GB2312" w:hAnsi="仿宋_GB2312" w:eastAsia="仿宋_GB2312" w:cs="仿宋_GB2312"/>
          <w:spacing w:val="-6"/>
          <w:sz w:val="32"/>
          <w:szCs w:val="32"/>
        </w:rPr>
        <w:t>沁水县龙港镇卫生院党支部书记、院长</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李  梅</w:t>
      </w:r>
      <w:r>
        <w:rPr>
          <w:rFonts w:hint="eastAsia" w:ascii="仿宋_GB2312" w:hAnsi="仿宋_GB2312" w:eastAsia="仿宋_GB2312" w:cs="仿宋_GB2312"/>
          <w:sz w:val="32"/>
          <w:szCs w:val="32"/>
          <w:vertAlign w:val="subscript"/>
        </w:rPr>
        <w:t xml:space="preserve">（女） </w:t>
      </w:r>
      <w:r>
        <w:rPr>
          <w:rFonts w:hint="eastAsia" w:ascii="仿宋_GB2312" w:hAnsi="仿宋_GB2312" w:eastAsia="仿宋_GB2312" w:cs="仿宋_GB2312"/>
          <w:spacing w:val="-6"/>
          <w:sz w:val="32"/>
          <w:szCs w:val="32"/>
        </w:rPr>
        <w:t>沁水县经济技术开发区经济发展部科员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茹红勇    晋城经济技术开发区公用建设管理有限公司</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党支部书记、董事长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蔚  然    富士康（晋城）科技工业园协理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郭  鑫    晋城市委教育工作委员会办公室科员、市教</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育局机关党委总干事</w:t>
      </w:r>
    </w:p>
    <w:p>
      <w:pPr>
        <w:spacing w:line="600" w:lineRule="exact"/>
        <w:ind w:firstLine="596"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上官美霞</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晋城市妇幼保健院正科级干部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哲    共青团晋城市委组织部部长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  维    晋城市供水保障中心党支部书记、主任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张学敏    晋城市城市管理局市容环卫管理科科长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  亮</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晋城市融媒体中心新闻宣传一支部支部书记、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中心外宣工作办公室负责人</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梁  彬    </w:t>
      </w:r>
      <w:r>
        <w:rPr>
          <w:rFonts w:hint="eastAsia" w:ascii="仿宋_GB2312" w:hAnsi="仿宋_GB2312" w:eastAsia="仿宋_GB2312" w:cs="仿宋_GB2312"/>
          <w:spacing w:val="-6"/>
          <w:sz w:val="32"/>
          <w:szCs w:val="32"/>
        </w:rPr>
        <w:t>晋城市规划和自然资源局机关党委办公室主任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王泽芮    晋城市综治中心科员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尚姗姗</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晋城市第一中学校历史教师</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韩  君</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晋城市第三中学校高一年级主任、英语教师</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董小万    晋城市特殊教育中心学校教师</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芦  嘉    晋城市云祥大数据科技运营有限公司党支部</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书记、董事长、总经理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王建强    兰花科创伯方煤矿综掘一队队长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李佳飞    兰花科创田悦化肥分公司尿素车间主任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  鑫    晋城市丹河新城房地产开发有限公司工程</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管理部部长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孔照军    山西天泽集团销售分公司党总支书记、经理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王燕燕</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晋城市居福家政服务有限公司副经理</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晋夏妮</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pacing w:val="-6"/>
          <w:sz w:val="32"/>
          <w:szCs w:val="32"/>
        </w:rPr>
        <w:t>晋城市乡村振兴投资开发有限公司董事</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马晋章    山西祥达后勤服务集团股份有限公司党委</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书记、董事长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芦军义    高平市龙凤铁艺铸业股份有限公司党支部</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书记、董事长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杨肖峰    山西合聚健康产业集团有限公司党总支书记、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董事长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赵菊红</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晋城职业技术学院招生就业处副处长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陈朝晖    晋能控股装备制造集团宏圣煤炭物流贸易</w:t>
      </w:r>
    </w:p>
    <w:p>
      <w:pPr>
        <w:spacing w:line="600" w:lineRule="exact"/>
        <w:ind w:firstLine="2240" w:firstLineChars="7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有</w:t>
      </w:r>
      <w:r>
        <w:rPr>
          <w:rFonts w:hint="eastAsia" w:ascii="仿宋_GB2312" w:hAnsi="仿宋_GB2312" w:eastAsia="仿宋_GB2312" w:cs="仿宋_GB2312"/>
          <w:spacing w:val="-6"/>
          <w:sz w:val="32"/>
          <w:szCs w:val="32"/>
        </w:rPr>
        <w:t>限公司晋城分公司经理、营销管理部负责人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李小勇    晋能控股装备制造集团新闻中心新闻管理室</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主办</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韦  雷    晋能控股装备制造集团鑫海能源有限责任</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公司郑庄煤矿生产管理部部长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邱应杰    晋能控股装备制造集团天庆化工有限责任</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公司总经理助理、生产技术部部长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马  星</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晋能控股装备制造集团采供分公司政工科</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（工会）副科长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吴伟伟    晋能控股装备制造集团赵庄二号井党工部</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部长、机关一支部支部书记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赵焱斌    晋能控股装备制造集团华昱公司仪表车间</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热电班班组长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  勇    晋能控股集团泽州天安煤业有限责任公司</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安全环保部安全小分队队长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李建新    晋能控股集团沁秀公司岳城煤矿党工部部长</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闫卫龙    </w:t>
      </w:r>
      <w:r>
        <w:rPr>
          <w:rFonts w:hint="eastAsia" w:ascii="仿宋_GB2312" w:hAnsi="仿宋_GB2312" w:eastAsia="仿宋_GB2312" w:cs="仿宋_GB2312"/>
          <w:spacing w:val="-6"/>
          <w:sz w:val="32"/>
          <w:szCs w:val="32"/>
        </w:rPr>
        <w:t>阳城国际发电有限责任公司陵川光伏电站站长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韩健楠    中煤华晋集团有限公司晋城热电分公司发电</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运行部采制样员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闫军峰    中煤华晋集团晋城能源有限公司副总经理（副</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矿长）、安全监察局驻晋城能源公司安监处</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处长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张丽芳</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山西蓝焰煤层气集团有限责任公司压缩站技术</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大拿</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二、全市优秀党务工作者</w:t>
      </w:r>
    </w:p>
    <w:p>
      <w:pPr>
        <w:spacing w:line="600" w:lineRule="exact"/>
        <w:jc w:val="center"/>
      </w:pPr>
      <w:r>
        <w:rPr>
          <w:rFonts w:hint="eastAsia" w:ascii="黑体" w:hAnsi="黑体" w:eastAsia="黑体" w:cs="黑体"/>
          <w:sz w:val="32"/>
          <w:szCs w:val="32"/>
        </w:rPr>
        <w:t>（共100名）</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牛秀凤</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晋城市城区北石店镇党委组织干事、宣传干</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事，刘家川村党支部副书记</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 xml:space="preserve">马  云    </w:t>
      </w:r>
      <w:r>
        <w:rPr>
          <w:rFonts w:hint="eastAsia" w:ascii="仿宋_GB2312" w:hAnsi="仿宋_GB2312" w:eastAsia="仿宋_GB2312" w:cs="仿宋_GB2312"/>
          <w:spacing w:val="-17"/>
          <w:sz w:val="32"/>
          <w:szCs w:val="32"/>
        </w:rPr>
        <w:t>晋城市城区西上庄街道党工委副书记、办事处主任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李晋军    晋城市城区开发区街道东谢匠社区党委书记、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居委会主任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李艳红</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晋城市城区东街街道纪工委副书记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葛竹明    晋城市城区西街街道前进路社区党支部书记、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居委会主任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于  悦</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晋城市城区北街街道党工委副书记</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 xml:space="preserve">张雪峰    </w:t>
      </w:r>
      <w:r>
        <w:rPr>
          <w:rFonts w:hint="eastAsia" w:ascii="仿宋_GB2312" w:hAnsi="仿宋_GB2312" w:eastAsia="仿宋_GB2312" w:cs="仿宋_GB2312"/>
          <w:spacing w:val="-17"/>
          <w:sz w:val="32"/>
          <w:szCs w:val="32"/>
        </w:rPr>
        <w:t>国家税务总局晋城市城区税务局党委书记、局长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杜林梅</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晋城市城区离退休干部工委委员、区委老干</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部局副局长、区委老干部局机关党支部书记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申嘉凯    晋城市城区企业工委专职副书记、区工业和</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信息化局党组成员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张璇璇</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泽州县下村镇党委委员、组织委员</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 xml:space="preserve">张胜利    </w:t>
      </w:r>
      <w:r>
        <w:rPr>
          <w:rFonts w:hint="eastAsia" w:ascii="仿宋_GB2312" w:hAnsi="仿宋_GB2312" w:eastAsia="仿宋_GB2312" w:cs="仿宋_GB2312"/>
          <w:spacing w:val="-11"/>
          <w:sz w:val="32"/>
          <w:szCs w:val="32"/>
        </w:rPr>
        <w:t>泽州县大东沟镇东沟村党总支书记、村委会主任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韩婵娟</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泽州县高都镇人民政府提名副镇长</w:t>
      </w:r>
    </w:p>
    <w:p>
      <w:pPr>
        <w:spacing w:line="600" w:lineRule="exact"/>
        <w:ind w:firstLine="640"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成军霞</w:t>
      </w:r>
      <w:r>
        <w:rPr>
          <w:rFonts w:hint="eastAsia" w:ascii="仿宋_GB2312" w:hAnsi="仿宋_GB2312" w:eastAsia="仿宋_GB2312" w:cs="仿宋_GB2312"/>
          <w:sz w:val="32"/>
          <w:szCs w:val="32"/>
          <w:vertAlign w:val="subscript"/>
        </w:rPr>
        <w:t xml:space="preserve">（女） </w:t>
      </w:r>
      <w:r>
        <w:rPr>
          <w:rFonts w:hint="eastAsia" w:ascii="仿宋_GB2312" w:hAnsi="仿宋_GB2312" w:eastAsia="仿宋_GB2312" w:cs="仿宋_GB2312"/>
          <w:spacing w:val="-11"/>
          <w:sz w:val="32"/>
          <w:szCs w:val="32"/>
        </w:rPr>
        <w:t>泽州县犁川镇东西坡村党支部书记、村委会主任</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牛鹏</w:t>
      </w:r>
      <w:r>
        <w:rPr>
          <w:rFonts w:hint="eastAsia" w:ascii="仿宋_GB2312" w:hAnsi="仿宋_GB2312" w:eastAsia="仿宋_GB2312" w:cs="仿宋_GB2312"/>
          <w:spacing w:val="-17"/>
          <w:sz w:val="32"/>
          <w:szCs w:val="32"/>
        </w:rPr>
        <w:t xml:space="preserve">云     </w:t>
      </w:r>
      <w:r>
        <w:rPr>
          <w:rFonts w:hint="eastAsia" w:ascii="仿宋_GB2312" w:hAnsi="仿宋_GB2312" w:eastAsia="仿宋_GB2312" w:cs="仿宋_GB2312"/>
          <w:spacing w:val="-11"/>
          <w:sz w:val="32"/>
          <w:szCs w:val="32"/>
        </w:rPr>
        <w:t>泽州县北义城镇鲁村村党支部书记、村委会主任</w:t>
      </w:r>
    </w:p>
    <w:p>
      <w:pPr>
        <w:spacing w:line="600" w:lineRule="exact"/>
        <w:ind w:firstLine="640"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王五德    </w:t>
      </w:r>
      <w:r>
        <w:rPr>
          <w:rFonts w:hint="eastAsia" w:ascii="仿宋_GB2312" w:hAnsi="仿宋_GB2312" w:eastAsia="仿宋_GB2312" w:cs="仿宋_GB2312"/>
          <w:spacing w:val="-11"/>
          <w:sz w:val="32"/>
          <w:szCs w:val="32"/>
        </w:rPr>
        <w:t>泽州县南村镇南马匠村党总支书记、村委会主任</w:t>
      </w:r>
    </w:p>
    <w:p>
      <w:pPr>
        <w:spacing w:line="600" w:lineRule="exact"/>
        <w:ind w:firstLine="640" w:firstLineChars="200"/>
        <w:jc w:val="left"/>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 xml:space="preserve">王俊伟    </w:t>
      </w:r>
      <w:r>
        <w:rPr>
          <w:rFonts w:hint="eastAsia" w:ascii="仿宋_GB2312" w:hAnsi="仿宋_GB2312" w:eastAsia="仿宋_GB2312" w:cs="仿宋_GB2312"/>
          <w:spacing w:val="-11"/>
          <w:sz w:val="32"/>
          <w:szCs w:val="32"/>
        </w:rPr>
        <w:t>泽州县金村镇赵庄社区党支部书记、居委会主任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张建军    泽州县高都镇党委书记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高云飞    泽州县北义城镇党委委员、组织委员</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李永军    </w:t>
      </w:r>
      <w:r>
        <w:rPr>
          <w:rFonts w:hint="eastAsia" w:ascii="仿宋_GB2312" w:hAnsi="仿宋_GB2312" w:eastAsia="仿宋_GB2312" w:cs="仿宋_GB2312"/>
          <w:spacing w:val="-6"/>
          <w:sz w:val="32"/>
          <w:szCs w:val="32"/>
        </w:rPr>
        <w:t>泽州县巴公镇靳庄村党支部书记、村委会主任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王晋东    泽州县直属机关工作委员会党建科科长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王建强    泽州县城市建设发展有限公司党支部书记、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董事长</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闫勤耕    高平市神农镇团西村党支部书记、村委会主任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崔丽云</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高平市北诗镇党委委员、组织委员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  娜</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高平市石末乡党委委员、组织委员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  敏</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高平市马村镇党委委员、组织委员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车雪刚    高平市直属机关工作委员会书记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冯素军    高平市党群服务中心副主任，高平市委组织</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部组织二室主任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  青    山西科兴能源发展有限公司党委专职副书记、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副董事长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苏卫红    高平文旅集团党委专职副书记、副董事长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苏建廷    高平五谷丰农业农村投资集团有限公司党</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委委员、纪检监察组组长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  军    高平市医疗集团党委书记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赵慧鹏    高平市公安局党委委员、北城派出所教导员</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贾  焱    高平市国有资本投资运营集团有限公司党委</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委员、高平市城交市政建设有限公司党支部</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书记、执行董事、经理</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郭茂胜    阳城县凤城镇鸣凤社区党委书记、居委会主任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梁郭社    阳城县町店镇大宁村党总支书记、村委会主任</w:t>
      </w:r>
    </w:p>
    <w:p>
      <w:pPr>
        <w:spacing w:line="600" w:lineRule="exact"/>
        <w:ind w:firstLine="640"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李飞飞    </w:t>
      </w:r>
      <w:r>
        <w:rPr>
          <w:rFonts w:hint="eastAsia" w:ascii="仿宋_GB2312" w:hAnsi="仿宋_GB2312" w:eastAsia="仿宋_GB2312" w:cs="仿宋_GB2312"/>
          <w:spacing w:val="-11"/>
          <w:sz w:val="32"/>
          <w:szCs w:val="32"/>
        </w:rPr>
        <w:t>阳城县寺头乡前史山村党支部书记、村委会主任</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张军良    阳城县西河乡中寨村党支部书记、村委会主任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李高超    阳城县次营镇党政综合办公室主任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郭李鹏    阳城县横河镇中寺村党支部书记、村委会主任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赵敏锋    阳城县河北镇党委委员、组织委员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张雷波    阳城县白桑镇盘龙村党支部书记、村委会主任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赵淑芬</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阳城县蟒河镇党委委员、组织委员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云    阳城县直属机关工作委员会组织股股长</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张朝霞</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pacing w:val="-6"/>
          <w:sz w:val="32"/>
          <w:szCs w:val="32"/>
        </w:rPr>
        <w:t>阳城县工业和信息化局党务办（工委办）主任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张建雄    阳城经济技术开发区管委会办公室副主任、组</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织人力资源部部长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石小湖    陵川县礼义镇小平村党支部书记、村委会主任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石爱国    陵川县附城镇丈河村党支部书记、村委会主任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牛秀文    陵川县潞城镇上郊村党支部书记、村委会主任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王素芳    陵川县六泉乡大王村党支部书记、村委会主任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赵元元</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陵川县马圪当乡党委副书记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贾越雷    陵川县夺火乡党委委员、组织委员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郭海丽</w:t>
      </w:r>
      <w:r>
        <w:rPr>
          <w:rFonts w:hint="eastAsia" w:ascii="仿宋_GB2312" w:hAnsi="仿宋_GB2312" w:eastAsia="仿宋_GB2312" w:cs="仿宋_GB2312"/>
          <w:sz w:val="32"/>
          <w:szCs w:val="32"/>
          <w:vertAlign w:val="subscript"/>
        </w:rPr>
        <w:t xml:space="preserve">（女）  </w:t>
      </w:r>
      <w:r>
        <w:rPr>
          <w:rFonts w:hint="eastAsia" w:ascii="仿宋_GB2312" w:hAnsi="仿宋_GB2312" w:eastAsia="仿宋_GB2312" w:cs="仿宋_GB2312"/>
          <w:spacing w:val="-6"/>
          <w:sz w:val="32"/>
          <w:szCs w:val="32"/>
        </w:rPr>
        <w:t>陵川县委组织部部务委员、党员教育中心主任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牛华丽</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陵川生态文化旅游示范区党工委办公室主任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郭  宁    陵川县快递行业联合党支部书记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  谦    沁水县龙港镇党委副书记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张国锋    沁水县张村乡张河村党支部书记、村委会主任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谭静波    沁水县端氏镇党委委员、组织委员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马  洁</w:t>
      </w:r>
      <w:r>
        <w:rPr>
          <w:rFonts w:hint="eastAsia" w:ascii="仿宋_GB2312" w:hAnsi="仿宋_GB2312" w:eastAsia="仿宋_GB2312" w:cs="仿宋_GB2312"/>
          <w:sz w:val="32"/>
          <w:szCs w:val="32"/>
          <w:vertAlign w:val="subscript"/>
        </w:rPr>
        <w:t xml:space="preserve">（女） </w:t>
      </w:r>
      <w:r>
        <w:rPr>
          <w:rFonts w:hint="eastAsia" w:ascii="仿宋_GB2312" w:hAnsi="仿宋_GB2312" w:eastAsia="仿宋_GB2312" w:cs="仿宋_GB2312"/>
          <w:spacing w:val="-6"/>
          <w:sz w:val="32"/>
          <w:szCs w:val="32"/>
        </w:rPr>
        <w:t>沁水县</w:t>
      </w:r>
      <w:r>
        <w:rPr>
          <w:rFonts w:hint="eastAsia" w:ascii="仿宋_GB2312" w:hAnsi="仿宋_GB2312" w:eastAsia="仿宋_GB2312" w:cs="仿宋_GB2312"/>
          <w:sz w:val="32"/>
          <w:szCs w:val="32"/>
        </w:rPr>
        <w:t>嘉峰镇尉迟村党支部书记、村委会主任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李建军    沁水县郑村镇王街村党支部书记、村委会主任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王敏宇    沁水县胡底乡党委委员、组织委员，胡底乡</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管头村党支部书记、村委会主任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田  禾    沁水县十里乡党委委员、组织委员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卫晓林    沁水县妇幼保健计划生育服务中心党支部</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书记、院长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  军    沁水县示范初级中学校党支部书记、校长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廉  静</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晋城经济技术开发区国有资本运营有限公司</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党支部书记、董事长</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牛俊卿    </w:t>
      </w:r>
      <w:r>
        <w:rPr>
          <w:rFonts w:hint="eastAsia" w:ascii="仿宋_GB2312" w:hAnsi="仿宋_GB2312" w:eastAsia="仿宋_GB2312" w:cs="仿宋_GB2312"/>
          <w:spacing w:val="-6"/>
          <w:sz w:val="32"/>
          <w:szCs w:val="32"/>
        </w:rPr>
        <w:t>晋城经济技术开发区组织人力资源部一级主办</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郭懿漫</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晋城市公安局党办主任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段  蔚</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晋城市人民检察院机关党委副书记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郭潞霞</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晋城市商务局党办负责人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魏  飞    国家税务总局晋城市税务局四级主办</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赵薇薇</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晋城市供销社党办主任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商沁艳</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晋城市统战综合服务中心副科级干部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宋晓芳</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晋城市机关事务服务中心党办主任、机关党委</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组织委员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李勤才    晋城市国贸中心综合党委党建工作指导员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王宁波    晋城开放大学党总支委员、教务处处长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  波    晋城市矿区中学校工会副主席</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常生华    晋城市实验小学校党支部副书记、副校长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  潮    晋城市国有资本投资运营有限公司党委工作</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部科员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句国冠    兰花集团公司机关党委书记、党办主任、组</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织部副部长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段胜利    兰花科创永胜煤业有限公司党支部副书记、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董事长</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贺伟光    晋城合为集团空间规划院党支部书记、副院长</w:t>
      </w:r>
    </w:p>
    <w:p>
      <w:pPr>
        <w:spacing w:line="600" w:lineRule="exact"/>
        <w:ind w:firstLine="640"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彭  昊    </w:t>
      </w:r>
      <w:r>
        <w:rPr>
          <w:rFonts w:hint="eastAsia" w:ascii="仿宋_GB2312" w:hAnsi="仿宋_GB2312" w:eastAsia="仿宋_GB2312" w:cs="仿宋_GB2312"/>
          <w:spacing w:val="-11"/>
          <w:sz w:val="32"/>
          <w:szCs w:val="32"/>
        </w:rPr>
        <w:t>晋城市政公用集团总经理助理、综合办公室主任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申龙龙    兰花集团公司团委副书记</w:t>
      </w:r>
    </w:p>
    <w:p>
      <w:pPr>
        <w:spacing w:line="60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宋君治    </w:t>
      </w:r>
      <w:r>
        <w:rPr>
          <w:rFonts w:hint="eastAsia" w:ascii="仿宋_GB2312" w:hAnsi="仿宋_GB2312" w:eastAsia="仿宋_GB2312" w:cs="仿宋_GB2312"/>
          <w:spacing w:val="-6"/>
          <w:sz w:val="32"/>
          <w:szCs w:val="32"/>
        </w:rPr>
        <w:t>晋能控股集团晋城有限公司组织人事部部长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李凯霞</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晋城市委社会工作部三科负责人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殷凯强    晋城市五金机电商会党支部书记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乔战兵    山西万业兴能源有限公司党支部书记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崔河富    晋城职业技术学院组织人事部副部长、副教授</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刘小晋    </w:t>
      </w:r>
      <w:r>
        <w:rPr>
          <w:rFonts w:hint="eastAsia" w:ascii="仿宋_GB2312" w:hAnsi="仿宋_GB2312" w:eastAsia="仿宋_GB2312" w:cs="仿宋_GB2312"/>
          <w:spacing w:val="-6"/>
          <w:sz w:val="32"/>
          <w:szCs w:val="32"/>
        </w:rPr>
        <w:t>晋能控股装备制造集团寺河矿党群</w:t>
      </w:r>
      <w:r>
        <w:rPr>
          <w:rFonts w:hint="eastAsia" w:ascii="仿宋_GB2312" w:hAnsi="仿宋_GB2312" w:eastAsia="仿宋_GB2312" w:cs="仿宋_GB2312"/>
          <w:sz w:val="32"/>
          <w:szCs w:val="32"/>
        </w:rPr>
        <w:t>党支部书记、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党委宣传部副部长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段  伟    晋能控股装备制造集团长平公司党办主任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牛晋军    晋能控股装备制造集团晟泰公司（古书院矿）</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派驻陵川县六泉乡石家坡村第一书记、工作</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队长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师旭光    晋能控股装备制造集团离退休职工管理中心</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党委工作室主管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郑鹏鸿    晋能控股装备制造集团赵庄煤业党办主任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史普茶</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晋能控股装备制造集团员工素质提升中心</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纪委技术主办</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李先进    晋能控股装备制造集团宏圣公司党委工作部</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黄煜晓    晋能控股集团晋圣矿业投资有限公司党委</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工作部部长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  莉</w:t>
      </w:r>
      <w:r>
        <w:rPr>
          <w:rFonts w:hint="eastAsia" w:ascii="仿宋_GB2312" w:hAnsi="仿宋_GB2312" w:eastAsia="仿宋_GB2312" w:cs="仿宋_GB2312"/>
          <w:sz w:val="32"/>
          <w:szCs w:val="32"/>
          <w:vertAlign w:val="subscript"/>
        </w:rPr>
        <w:t>（女）</w:t>
      </w:r>
      <w:r>
        <w:rPr>
          <w:rFonts w:hint="eastAsia" w:ascii="仿宋_GB2312" w:hAnsi="仿宋_GB2312" w:eastAsia="仿宋_GB2312" w:cs="仿宋_GB2312"/>
          <w:sz w:val="32"/>
          <w:szCs w:val="32"/>
        </w:rPr>
        <w:t xml:space="preserve"> 晋能控股集团金鼎公司党委工作部副部长</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（主持工作）</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王志刚    阳城国际发电有限责任公司党建工作部副</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主任、团委书记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李小光    中煤华晋集团有限公司晋城热电分公司党群</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工作部经理、机关二支部支部书记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卫许南    中煤华晋集团晋城能源有限公司党委副书记、</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纪委书记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  扬    山西蓝焰煤层气集团有限责任公司党群工作</w:t>
      </w:r>
    </w:p>
    <w:p>
      <w:pPr>
        <w:spacing w:line="6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部部长</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三、全市先进基层党组织</w:t>
      </w:r>
    </w:p>
    <w:p>
      <w:pPr>
        <w:spacing w:line="600" w:lineRule="exact"/>
        <w:jc w:val="center"/>
        <w:rPr>
          <w:rFonts w:ascii="黑体" w:hAnsi="黑体" w:eastAsia="黑体" w:cs="黑体"/>
          <w:sz w:val="32"/>
          <w:szCs w:val="32"/>
        </w:rPr>
      </w:pPr>
      <w:r>
        <w:rPr>
          <w:rFonts w:hint="eastAsia" w:ascii="黑体" w:hAnsi="黑体" w:eastAsia="黑体" w:cs="黑体"/>
          <w:sz w:val="32"/>
          <w:szCs w:val="32"/>
        </w:rPr>
        <w:t>（共100个）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中共晋城市城区西上庄街道工作委员会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中共晋城市城区北石店镇北石店社区总支部委员会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中共晋城市城区钟家庄街道黄城社区支部委员会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中共晋城市城区南街街道金华社区支部委员会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中共晋城市城区北街街道东后河社区支部委员会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中共晋城市城区开发区街道东圣社区委员会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中共晋城市城区人民法院机关委员会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中共晋城市东南新区学校支部委员会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中共晋城市公安局城区分局南街派出所支部委员会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中共晋城市国贸中心综合委员会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中共泽州县下村镇刘村村支部委员会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中共泽州县周村镇下町村支部委员会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中共泽州县犁川镇上犁川村支部委员会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中共泽州县金村镇府城社区总支部委员会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中共泽州县高都镇秦庄村支部委员会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中共泽州县北义城镇刘轩窑村支部委员会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中共泽州县巴公镇双王庄村支部委员会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中共泽州县大阳镇景区联合委员会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中共泽州县交通运输局机关委员会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中共山西泽翘科技股份有限公司支部委员会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中共泽州县天煜热力有限公司支部委员会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中共高平市南城街街道康华社区支部委员会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中共高平市北城街街道兰花社区支部委员会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中共高平市建宁乡郭庄村支部委员会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中共高平市北诗镇北诗午村支部委员会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中共高平市寺庄镇伯方村支部委员会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中共高平市原村乡良户村支部委员会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中共高平市三甲镇底池村支部委员会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中共高平市陈区镇南河村支部委员会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中共高平市司法局总支部委员会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中共高平市恒通投资开发建设有限公司支部委员会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中共高平市财政局总支部委员会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中共阳城县凤城镇委员会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中共阳城县润城镇委员会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中共阳城县芹池镇委员会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中共阳城县北留镇皇城村委员会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中共阳城县阳泰集团委员会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中共阳城县凤城镇下芹社区总支部委员会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中共阳城县东冶镇东冶村总支部委员会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中共阳城县人民法院总支部委员会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中共阳城县实验小学校支部委员会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中共阳城县次营镇沟东村支部委员会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中共阳城县公安局凤城派出所支部委员会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中共陵川县礼义镇椅掌村支部委员会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中共陵川县西河底镇秦山村支部委员会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中共陵川县潞城镇潞城村支部委员会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中共陵川县夺火乡琵琶河村支部委员会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中共陵川县马圪当乡古石村支部委员会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中共陵川县古郊乡营盘村支部委员会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中共陵川县六泉乡浙水村支部委员会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中共陵川县发展改革和科技局支部委员会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中共山西陵川崇安苏村煤业有限公司支部委员会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中共陵川县公安局委员会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中共沁水县龙港镇东安社区委员会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中共沁水县中村镇中村村总支部委员会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中共沁水县土沃乡南阳村支部委员会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中共沁水县郑村镇后河村支部委员会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中共沁水县十里乡驻晋城流动党员支部委员会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中共沁水县人民法院第二支部委员会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中共沁水县财政局支部委员会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中共沁和能源集团有限公司候村煤矿总支部委员会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中共沁水县委教育工作委员会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中共沁水县公安局龙港中心派出所支部委员会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中共晋城市光机电产业协调服务中心支部委员会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中共山西合聚健康产业集团有限公司总支部委员会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中共晋城市委巡察机构总支部委员会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中共晋城市委办公室支部委员会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中共晋城市委党校星火支部委员会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中共晋城市中级人民法院机关第三支部委员会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中共晋城市人大常委会机关第一支部委员会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中共晋城市财政局机关委员会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中共晋城市行政审批服务管理局总支部委员会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中共晋城市委宣传部支部委员会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中共晋城市医疗保障局支部委员会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中共晋城市乡村振兴中心支部委员会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中共晋城市第二中学校总支部委员会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中共晋城市中等专业学校总支部委员会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中共晋城市国有资本投资运营有限公司委员会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中共山西兰花煤炭实业集团有限公司大阳煤矿委员会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中共山西亚美大宁能源有限公司生产准备支部委员会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中共晋城合为集团建筑设计一院支部委员会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中共晋城市丹河新城建设投资集团有限公司委员会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中共晋城市通远市政管道工程有限公司支部委员会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中共山西天泽煤化工集团股份公司销售分公司总支部委员会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中共山西国晋物业服务有限公司华宝环科支部委员会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中共晋城市铁路煤炭销售有限公司第二支部委员会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中共山西华洋工贸集团有限公司委员会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中共山西晋城钢铁控股集团委员会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中共晋城职业技术学院教师教育系支部委员会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中共晋能控股装备制造集团有限公司成庄矿委员会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中共晋能控股装备制造集团有限公司车寨矿井项目筹建处支部委员会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中共晋能控股装备制造集团有限公司供电分公司总支部委员会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中共晋能控股装备制造集团有限公司行政事务运营分公司委员会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中共晋能控股装备制造集团有限公司铁路运输分公司工务段支部委员会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中共晋能控股装备制造集团有限公司运销公司总支部委员会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中共山西金驹煤电化有限责任公司委员会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中共晋能控股集团有限公司金鼎山西煤机有限责任公司委员会</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中共晋能控股集团有限公司晋圣矿业投资有限公司委员会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中共晋能控股集团有限公司沁秀公司坪上煤业总支部委员会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中共晋能控股集团有限公司天安苇町煤业有限公司支部委员会</w:t>
      </w:r>
    </w:p>
    <w:sectPr>
      <w:footerReference r:id="rId3" w:type="default"/>
      <w:pgSz w:w="11906" w:h="16838"/>
      <w:pgMar w:top="187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703735"/>
    </w:sdtPr>
    <w:sdtContent>
      <w:p>
        <w:pPr>
          <w:pStyle w:val="4"/>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WU1OTEzNDIyMDliOTFlMDMyYThjODRmMGI1Y2QifQ=="/>
  </w:docVars>
  <w:rsids>
    <w:rsidRoot w:val="00672404"/>
    <w:rsid w:val="0002117A"/>
    <w:rsid w:val="00024188"/>
    <w:rsid w:val="000A539D"/>
    <w:rsid w:val="001B49F2"/>
    <w:rsid w:val="00236ABF"/>
    <w:rsid w:val="004C70BA"/>
    <w:rsid w:val="005E2532"/>
    <w:rsid w:val="00672404"/>
    <w:rsid w:val="006958EB"/>
    <w:rsid w:val="006C43AA"/>
    <w:rsid w:val="006C584B"/>
    <w:rsid w:val="0072158F"/>
    <w:rsid w:val="00843403"/>
    <w:rsid w:val="00925DE4"/>
    <w:rsid w:val="009A3B07"/>
    <w:rsid w:val="00B15A0D"/>
    <w:rsid w:val="00C80A0B"/>
    <w:rsid w:val="00E57E0B"/>
    <w:rsid w:val="00E75DF8"/>
    <w:rsid w:val="00F2120E"/>
    <w:rsid w:val="00F72320"/>
    <w:rsid w:val="00F7462C"/>
    <w:rsid w:val="00F85C79"/>
    <w:rsid w:val="028B4FA6"/>
    <w:rsid w:val="039901C0"/>
    <w:rsid w:val="0CA313D8"/>
    <w:rsid w:val="0E090BEE"/>
    <w:rsid w:val="0E9609B2"/>
    <w:rsid w:val="123E6699"/>
    <w:rsid w:val="135715A5"/>
    <w:rsid w:val="1501557E"/>
    <w:rsid w:val="169E79F7"/>
    <w:rsid w:val="184A63BA"/>
    <w:rsid w:val="19043130"/>
    <w:rsid w:val="194A1770"/>
    <w:rsid w:val="196C5B8A"/>
    <w:rsid w:val="1C71576D"/>
    <w:rsid w:val="1EE83170"/>
    <w:rsid w:val="23636E9C"/>
    <w:rsid w:val="27952750"/>
    <w:rsid w:val="287E4E25"/>
    <w:rsid w:val="296E0037"/>
    <w:rsid w:val="2B163BA8"/>
    <w:rsid w:val="2DD73A3A"/>
    <w:rsid w:val="307F145A"/>
    <w:rsid w:val="32560D2E"/>
    <w:rsid w:val="32A5753D"/>
    <w:rsid w:val="34254E5C"/>
    <w:rsid w:val="367360F6"/>
    <w:rsid w:val="3ADB44C6"/>
    <w:rsid w:val="3B712735"/>
    <w:rsid w:val="3D540560"/>
    <w:rsid w:val="3D573683"/>
    <w:rsid w:val="3D601BB5"/>
    <w:rsid w:val="3F0A35CC"/>
    <w:rsid w:val="4328772F"/>
    <w:rsid w:val="43EC504E"/>
    <w:rsid w:val="466E5ACA"/>
    <w:rsid w:val="489F4D85"/>
    <w:rsid w:val="49D161C3"/>
    <w:rsid w:val="4CB65DAC"/>
    <w:rsid w:val="505658DC"/>
    <w:rsid w:val="514A558F"/>
    <w:rsid w:val="5EFE3BFD"/>
    <w:rsid w:val="6072076B"/>
    <w:rsid w:val="60920B5A"/>
    <w:rsid w:val="661B7E1F"/>
    <w:rsid w:val="66D77A70"/>
    <w:rsid w:val="67C9107F"/>
    <w:rsid w:val="683D689F"/>
    <w:rsid w:val="6A6F2886"/>
    <w:rsid w:val="6C30748A"/>
    <w:rsid w:val="6F4D3EF6"/>
    <w:rsid w:val="70A64653"/>
    <w:rsid w:val="71B460BC"/>
    <w:rsid w:val="791763A6"/>
    <w:rsid w:val="7B2A40D3"/>
    <w:rsid w:val="7C715E6C"/>
    <w:rsid w:val="7D4638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keepNext/>
      <w:keepLines/>
      <w:spacing w:line="372" w:lineRule="auto"/>
      <w:outlineLvl w:val="4"/>
    </w:pPr>
    <w:rPr>
      <w:b/>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21"/>
    <w:basedOn w:val="7"/>
    <w:qFormat/>
    <w:uiPriority w:val="0"/>
    <w:rPr>
      <w:rFonts w:hint="eastAsia" w:ascii="仿宋_GB2312" w:eastAsia="仿宋_GB2312" w:cs="仿宋_GB2312"/>
      <w:color w:val="000000"/>
      <w:sz w:val="28"/>
      <w:szCs w:val="28"/>
      <w:u w:val="none"/>
    </w:rPr>
  </w:style>
  <w:style w:type="character" w:customStyle="1" w:styleId="9">
    <w:name w:val="font11"/>
    <w:basedOn w:val="7"/>
    <w:qFormat/>
    <w:uiPriority w:val="0"/>
    <w:rPr>
      <w:rFonts w:hint="eastAsia" w:ascii="宋体" w:hAnsi="宋体" w:eastAsia="宋体" w:cs="宋体"/>
      <w:color w:val="000000"/>
      <w:sz w:val="28"/>
      <w:szCs w:val="28"/>
      <w:u w:val="none"/>
    </w:rPr>
  </w:style>
  <w:style w:type="character" w:customStyle="1" w:styleId="10">
    <w:name w:val="font31"/>
    <w:basedOn w:val="7"/>
    <w:qFormat/>
    <w:uiPriority w:val="0"/>
    <w:rPr>
      <w:rFonts w:hint="eastAsia" w:ascii="仿宋_GB2312" w:eastAsia="仿宋_GB2312" w:cs="仿宋_GB2312"/>
      <w:color w:val="000000"/>
      <w:sz w:val="28"/>
      <w:szCs w:val="28"/>
      <w:u w:val="none"/>
    </w:rPr>
  </w:style>
  <w:style w:type="character" w:customStyle="1" w:styleId="11">
    <w:name w:val="font61"/>
    <w:basedOn w:val="7"/>
    <w:qFormat/>
    <w:uiPriority w:val="0"/>
    <w:rPr>
      <w:rFonts w:hint="eastAsia" w:ascii="仿宋_GB2312" w:eastAsia="仿宋_GB2312" w:cs="仿宋_GB2312"/>
      <w:color w:val="FF0000"/>
      <w:sz w:val="28"/>
      <w:szCs w:val="28"/>
      <w:u w:val="none"/>
    </w:rPr>
  </w:style>
  <w:style w:type="character" w:customStyle="1" w:styleId="12">
    <w:name w:val="font41"/>
    <w:basedOn w:val="7"/>
    <w:qFormat/>
    <w:uiPriority w:val="0"/>
    <w:rPr>
      <w:rFonts w:hint="eastAsia" w:ascii="仿宋_GB2312" w:eastAsia="仿宋_GB2312" w:cs="仿宋_GB2312"/>
      <w:color w:val="FF0000"/>
      <w:sz w:val="28"/>
      <w:szCs w:val="28"/>
      <w:u w:val="single"/>
    </w:rPr>
  </w:style>
  <w:style w:type="character" w:customStyle="1" w:styleId="13">
    <w:name w:val="font71"/>
    <w:basedOn w:val="7"/>
    <w:qFormat/>
    <w:uiPriority w:val="0"/>
    <w:rPr>
      <w:rFonts w:hint="eastAsia" w:ascii="仿宋_GB2312" w:eastAsia="仿宋_GB2312" w:cs="仿宋_GB2312"/>
      <w:color w:val="FF0000"/>
      <w:sz w:val="28"/>
      <w:szCs w:val="28"/>
      <w:u w:val="none"/>
    </w:rPr>
  </w:style>
  <w:style w:type="character" w:customStyle="1" w:styleId="14">
    <w:name w:val="页眉 Char"/>
    <w:basedOn w:val="7"/>
    <w:link w:val="5"/>
    <w:qFormat/>
    <w:uiPriority w:val="0"/>
    <w:rPr>
      <w:rFonts w:asciiTheme="minorHAnsi" w:hAnsiTheme="minorHAnsi" w:eastAsiaTheme="minorEastAsia" w:cstheme="minorBidi"/>
      <w:kern w:val="2"/>
      <w:sz w:val="18"/>
      <w:szCs w:val="18"/>
    </w:rPr>
  </w:style>
  <w:style w:type="character" w:customStyle="1" w:styleId="15">
    <w:name w:val="页脚 Char"/>
    <w:basedOn w:val="7"/>
    <w:link w:val="4"/>
    <w:qFormat/>
    <w:uiPriority w:val="99"/>
    <w:rPr>
      <w:rFonts w:asciiTheme="minorHAnsi" w:hAnsiTheme="minorHAnsi" w:eastAsiaTheme="minorEastAsia" w:cstheme="minorBidi"/>
      <w:kern w:val="2"/>
      <w:sz w:val="18"/>
      <w:szCs w:val="18"/>
    </w:rPr>
  </w:style>
  <w:style w:type="character" w:customStyle="1" w:styleId="16">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6602</Words>
  <Characters>6608</Characters>
  <Lines>54</Lines>
  <Paragraphs>15</Paragraphs>
  <TotalTime>26</TotalTime>
  <ScaleCrop>false</ScaleCrop>
  <LinksUpToDate>false</LinksUpToDate>
  <CharactersWithSpaces>7356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2024-06-03T08:17:00Z</dcterms:created>
  <dc:creator>zzbzzyk</dc:creator>
  <cp:lastModifiedBy>GF63</cp:lastModifiedBy>
  <cp:lastPrinted>2024-06-11T08:37:00Z</cp:lastPrinted>
  <dcterms:modified xsi:type="dcterms:W3CDTF">2024-06-12T05:48:51Z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085F8D77992C4859B3C134F28DB181CE_13</vt:lpwstr>
  </property>
</Properties>
</file>