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" w:line="208" w:lineRule="auto"/>
        <w:rPr>
          <w:rFonts w:ascii="等线" w:hAnsi="等线" w:eastAsia="等线" w:cs="等线"/>
          <w:sz w:val="32"/>
          <w:szCs w:val="32"/>
        </w:rPr>
      </w:pPr>
      <w:r>
        <w:rPr>
          <w:rFonts w:ascii="等线" w:hAnsi="等线" w:eastAsia="等线" w:cs="等线"/>
          <w:spacing w:val="1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78" w:line="216" w:lineRule="auto"/>
        <w:ind w:firstLine="14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8"/>
          <w:sz w:val="24"/>
          <w:szCs w:val="24"/>
        </w:rPr>
        <w:t>单位（加盖公章）∶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56" w:lineRule="auto"/>
        <w:rPr>
          <w:rFonts w:ascii="Arial"/>
          <w:sz w:val="21"/>
        </w:rPr>
      </w:pPr>
    </w:p>
    <w:p>
      <w:pPr>
        <w:spacing w:before="143" w:line="219" w:lineRule="auto"/>
        <w:ind w:firstLine="716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spacing w:val="-8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疫情防控期间参训人员报名表</w:t>
      </w:r>
      <w:bookmarkEnd w:id="0"/>
    </w:p>
    <w:p>
      <w:pPr>
        <w:spacing w:before="196" w:line="198" w:lineRule="auto"/>
        <w:ind w:firstLine="2490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4"/>
          <w:w w:val="102"/>
          <w:sz w:val="26"/>
          <w:szCs w:val="26"/>
        </w:rPr>
        <w:t>填报人:</w:t>
      </w:r>
    </w:p>
    <w:p>
      <w:pPr>
        <w:sectPr>
          <w:pgSz w:w="16830" w:h="11900"/>
          <w:pgMar w:top="1011" w:right="1560" w:bottom="400" w:left="1694" w:header="0" w:footer="0" w:gutter="0"/>
          <w:cols w:equalWidth="0" w:num="2">
            <w:col w:w="3095" w:space="100"/>
            <w:col w:w="10381"/>
          </w:cols>
        </w:sectPr>
      </w:pPr>
    </w:p>
    <w:p>
      <w:pPr>
        <w:spacing w:line="224" w:lineRule="exact"/>
      </w:pPr>
    </w:p>
    <w:tbl>
      <w:tblPr>
        <w:tblStyle w:val="4"/>
        <w:tblW w:w="13539" w:type="dxa"/>
        <w:tblInd w:w="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839"/>
        <w:gridCol w:w="3315"/>
        <w:gridCol w:w="2087"/>
        <w:gridCol w:w="2127"/>
        <w:gridCol w:w="1398"/>
        <w:gridCol w:w="1617"/>
        <w:gridCol w:w="10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2" w:hRule="atLeast"/>
        </w:trPr>
        <w:tc>
          <w:tcPr>
            <w:tcW w:w="10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firstLine="2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姓名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8" w:line="220" w:lineRule="auto"/>
              <w:ind w:firstLine="13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性别</w:t>
            </w:r>
          </w:p>
        </w:tc>
        <w:tc>
          <w:tcPr>
            <w:tcW w:w="3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firstLine="137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职务</w:t>
            </w:r>
          </w:p>
        </w:tc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8" w:line="442" w:lineRule="auto"/>
              <w:ind w:left="282" w:right="294" w:firstLine="20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联系方式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（手</w:t>
            </w: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机</w:t>
            </w:r>
            <w:r>
              <w:rPr>
                <w:rFonts w:ascii="宋体" w:hAnsi="宋体" w:eastAsia="宋体" w:cs="宋体"/>
                <w:spacing w:val="-5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）</w:t>
            </w:r>
          </w:p>
        </w:tc>
        <w:tc>
          <w:tcPr>
            <w:tcW w:w="21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68" w:lineRule="auto"/>
              <w:ind w:left="120" w:right="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培训班前14天  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内有无境内中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  高风险地区、港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台地区、国外旅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行史或居住史;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 是否被判定为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新冠病毒感染   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者、疑似病例的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密切接触者</w:t>
            </w:r>
          </w:p>
        </w:tc>
        <w:tc>
          <w:tcPr>
            <w:tcW w:w="13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68" w:lineRule="auto"/>
              <w:ind w:left="114" w:right="129" w:firstLine="3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是否接触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过具有境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内高中风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险地区旅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行史或居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住史人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员，未排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除感染风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险者</w:t>
            </w:r>
          </w:p>
        </w:tc>
        <w:tc>
          <w:tcPr>
            <w:tcW w:w="1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73" w:lineRule="auto"/>
              <w:ind w:left="176" w:right="4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是否为已治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愈出院的确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诊病例和已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解除集中隔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离医学观察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的无症状感 染者，尚在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随访或医学</w:t>
            </w:r>
          </w:p>
          <w:p>
            <w:pPr>
              <w:spacing w:line="219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观察期内</w:t>
            </w:r>
          </w:p>
        </w:tc>
        <w:tc>
          <w:tcPr>
            <w:tcW w:w="10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88" w:line="275" w:lineRule="auto"/>
              <w:ind w:left="178" w:right="5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有无其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他任何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疑似症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状，未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排除传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染病者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0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0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45" w:line="184" w:lineRule="auto"/>
        <w:ind w:firstLine="105"/>
      </w:pPr>
      <w:r>
        <w:rPr>
          <w:rFonts w:ascii="宋体" w:hAnsi="宋体" w:eastAsia="宋体" w:cs="宋体"/>
          <w:spacing w:val="24"/>
          <w:w w:val="104"/>
          <w:sz w:val="24"/>
          <w:szCs w:val="24"/>
        </w:rPr>
        <w:t>注∶派出单位严格落实参训人员健康管理主体责任，做好有关筛查、监测、防护工作。</w:t>
      </w:r>
    </w:p>
    <w:sectPr>
      <w:type w:val="continuous"/>
      <w:pgSz w:w="16830" w:h="11900"/>
      <w:pgMar w:top="1011" w:right="1560" w:bottom="400" w:left="1694" w:header="0" w:footer="0" w:gutter="0"/>
      <w:cols w:equalWidth="0" w:num="1">
        <w:col w:w="1357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D6D35"/>
    <w:rsid w:val="34D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2021-11-29T08:46:00Z</dcterms:created>
  <dc:creator>Administrator</dc:creator>
  <cp:lastModifiedBy>Administrator</cp:lastModifiedBy>
  <dcterms:modified xsi:type="dcterms:W3CDTF">2021-11-29T08:46:53Z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E7699418A60A48D1BD7A56DE16670DDF</vt:lpwstr>
  </property>
</Properties>
</file>